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C4524" w14:textId="77777777" w:rsidR="002005C2" w:rsidRPr="002005C2" w:rsidRDefault="002005C2" w:rsidP="002005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2005C2">
        <w:rPr>
          <w:rFonts w:ascii="Arial" w:eastAsia="Times New Roman" w:hAnsi="Arial" w:cs="Arial"/>
          <w:b/>
          <w:sz w:val="24"/>
          <w:szCs w:val="24"/>
        </w:rPr>
        <w:t>ASEM CONFERENCE ON INNOVATIVE EDUCATION AND HUMAN RESOURCE BUILDING FOR SUSTAINABLE DEVELOPMENT</w:t>
      </w:r>
    </w:p>
    <w:p w14:paraId="7A551BFE" w14:textId="77777777" w:rsidR="002005C2" w:rsidRPr="002005C2" w:rsidRDefault="002005C2" w:rsidP="002005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005C2">
        <w:rPr>
          <w:rFonts w:ascii="Arial" w:eastAsia="Times New Roman" w:hAnsi="Arial" w:cs="Arial"/>
          <w:b/>
          <w:sz w:val="24"/>
          <w:szCs w:val="24"/>
        </w:rPr>
        <w:t>HUE CITY, VIETNAM, 30-31 MARCH 2017</w:t>
      </w:r>
    </w:p>
    <w:p w14:paraId="2E1FCCAA" w14:textId="77777777" w:rsidR="002005C2" w:rsidRPr="002005C2" w:rsidRDefault="002005C2" w:rsidP="002005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4FB6F9A" w14:textId="77777777" w:rsidR="002005C2" w:rsidRDefault="002005C2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CF51242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Good morning, I’m delighted to join you here this morning.</w:t>
      </w:r>
    </w:p>
    <w:p w14:paraId="30CA2101" w14:textId="77777777" w:rsidR="000C0937" w:rsidRDefault="000C0937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60F196" w14:textId="77777777" w:rsid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It’s a</w:t>
      </w:r>
      <w:r w:rsidR="00EE6332">
        <w:rPr>
          <w:rFonts w:ascii="Arial" w:eastAsia="Times New Roman" w:hAnsi="Arial" w:cs="Arial"/>
          <w:sz w:val="24"/>
          <w:szCs w:val="24"/>
        </w:rPr>
        <w:t xml:space="preserve">ppropriate that one of my </w:t>
      </w:r>
      <w:r w:rsidR="003F3F03">
        <w:rPr>
          <w:rFonts w:ascii="Arial" w:eastAsia="Times New Roman" w:hAnsi="Arial" w:cs="Arial"/>
          <w:sz w:val="24"/>
          <w:szCs w:val="24"/>
        </w:rPr>
        <w:t>speech</w:t>
      </w:r>
      <w:r w:rsidRPr="00C72A39">
        <w:rPr>
          <w:rFonts w:ascii="Arial" w:eastAsia="Times New Roman" w:hAnsi="Arial" w:cs="Arial"/>
          <w:sz w:val="24"/>
          <w:szCs w:val="24"/>
        </w:rPr>
        <w:t xml:space="preserve"> in this </w:t>
      </w:r>
      <w:r w:rsidR="000C0937">
        <w:rPr>
          <w:rFonts w:ascii="Arial" w:eastAsia="Times New Roman" w:hAnsi="Arial" w:cs="Arial"/>
          <w:sz w:val="24"/>
          <w:szCs w:val="24"/>
        </w:rPr>
        <w:t>Conference</w:t>
      </w:r>
      <w:r w:rsidR="00EE6332">
        <w:rPr>
          <w:rFonts w:ascii="Arial" w:eastAsia="Times New Roman" w:hAnsi="Arial" w:cs="Arial"/>
          <w:sz w:val="24"/>
          <w:szCs w:val="24"/>
        </w:rPr>
        <w:t xml:space="preserve"> is to </w:t>
      </w:r>
      <w:r w:rsidRPr="00C72A39">
        <w:rPr>
          <w:rFonts w:ascii="Arial" w:eastAsia="Times New Roman" w:hAnsi="Arial" w:cs="Arial"/>
          <w:sz w:val="24"/>
          <w:szCs w:val="24"/>
        </w:rPr>
        <w:t>audience</w:t>
      </w:r>
      <w:r w:rsidR="00EE6332">
        <w:rPr>
          <w:rFonts w:ascii="Arial" w:eastAsia="Times New Roman" w:hAnsi="Arial" w:cs="Arial"/>
          <w:sz w:val="24"/>
          <w:szCs w:val="24"/>
        </w:rPr>
        <w:t>s</w:t>
      </w:r>
      <w:r w:rsidRPr="00C72A39">
        <w:rPr>
          <w:rFonts w:ascii="Arial" w:eastAsia="Times New Roman" w:hAnsi="Arial" w:cs="Arial"/>
          <w:sz w:val="24"/>
          <w:szCs w:val="24"/>
        </w:rPr>
        <w:t xml:space="preserve"> involved in transforming manufacturing technology.</w:t>
      </w:r>
      <w:r w:rsidR="000C0937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The Industry, Innovation and Science portfolio is a central economic </w:t>
      </w:r>
      <w:r w:rsidR="000C0937">
        <w:rPr>
          <w:rFonts w:ascii="Arial" w:eastAsia="Times New Roman" w:hAnsi="Arial" w:cs="Arial"/>
          <w:sz w:val="24"/>
          <w:szCs w:val="24"/>
        </w:rPr>
        <w:t>growth and development in the 21</w:t>
      </w:r>
      <w:r w:rsidR="000C0937" w:rsidRPr="000C0937">
        <w:rPr>
          <w:rFonts w:ascii="Arial" w:eastAsia="Times New Roman" w:hAnsi="Arial" w:cs="Arial"/>
          <w:sz w:val="24"/>
          <w:szCs w:val="24"/>
          <w:vertAlign w:val="superscript"/>
        </w:rPr>
        <w:t>st</w:t>
      </w:r>
      <w:r w:rsidR="000C0937">
        <w:rPr>
          <w:rFonts w:ascii="Arial" w:eastAsia="Times New Roman" w:hAnsi="Arial" w:cs="Arial"/>
          <w:sz w:val="24"/>
          <w:szCs w:val="24"/>
        </w:rPr>
        <w:t xml:space="preserve"> century</w:t>
      </w:r>
      <w:r w:rsidRPr="00C72A39">
        <w:rPr>
          <w:rFonts w:ascii="Arial" w:eastAsia="Times New Roman" w:hAnsi="Arial" w:cs="Arial"/>
          <w:sz w:val="24"/>
          <w:szCs w:val="24"/>
        </w:rPr>
        <w:t>.</w:t>
      </w:r>
    </w:p>
    <w:p w14:paraId="0320F99D" w14:textId="77777777" w:rsidR="000C0937" w:rsidRPr="00C72A39" w:rsidRDefault="000C0937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14A1A7" w14:textId="77777777" w:rsidR="00EE6332" w:rsidRDefault="00C72A39" w:rsidP="0093128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It is</w:t>
      </w:r>
      <w:r w:rsidR="000C0937">
        <w:rPr>
          <w:rFonts w:ascii="Arial" w:eastAsia="Times New Roman" w:hAnsi="Arial" w:cs="Arial"/>
          <w:sz w:val="24"/>
          <w:szCs w:val="24"/>
        </w:rPr>
        <w:t xml:space="preserve"> delivering the means by which Indonesian </w:t>
      </w:r>
      <w:r w:rsidR="003F3F03">
        <w:rPr>
          <w:rFonts w:ascii="Arial" w:eastAsia="Times New Roman" w:hAnsi="Arial" w:cs="Arial"/>
          <w:sz w:val="24"/>
          <w:szCs w:val="24"/>
        </w:rPr>
        <w:t>education</w:t>
      </w:r>
      <w:r w:rsidRPr="00C72A39">
        <w:rPr>
          <w:rFonts w:ascii="Arial" w:eastAsia="Times New Roman" w:hAnsi="Arial" w:cs="Arial"/>
          <w:sz w:val="24"/>
          <w:szCs w:val="24"/>
        </w:rPr>
        <w:t xml:space="preserve"> can lead the world in research and innovation and seize the opportunities that lie ahead.</w:t>
      </w:r>
      <w:r w:rsidR="000C0937">
        <w:rPr>
          <w:rFonts w:ascii="Arial" w:eastAsia="Times New Roman" w:hAnsi="Arial" w:cs="Arial"/>
          <w:sz w:val="24"/>
          <w:szCs w:val="24"/>
        </w:rPr>
        <w:t xml:space="preserve"> Indonesia</w:t>
      </w:r>
      <w:r w:rsidRPr="00C72A39">
        <w:rPr>
          <w:rFonts w:ascii="Arial" w:eastAsia="Times New Roman" w:hAnsi="Arial" w:cs="Arial"/>
          <w:sz w:val="24"/>
          <w:szCs w:val="24"/>
        </w:rPr>
        <w:t xml:space="preserve"> has the infrastructure to underpin this; the researchers, the universities and world-leading institutions like </w:t>
      </w:r>
      <w:r w:rsidR="000C0937">
        <w:rPr>
          <w:rFonts w:ascii="Arial" w:eastAsia="Times New Roman" w:hAnsi="Arial" w:cs="Arial"/>
          <w:sz w:val="24"/>
          <w:szCs w:val="24"/>
        </w:rPr>
        <w:t>LIPI (Indonesian Research and Sciences Institute)</w:t>
      </w:r>
      <w:r w:rsidRPr="00C72A39">
        <w:rPr>
          <w:rFonts w:ascii="Arial" w:eastAsia="Times New Roman" w:hAnsi="Arial" w:cs="Arial"/>
          <w:sz w:val="24"/>
          <w:szCs w:val="24"/>
        </w:rPr>
        <w:t xml:space="preserve">, </w:t>
      </w:r>
      <w:r w:rsidR="000C0937">
        <w:rPr>
          <w:rFonts w:ascii="Arial" w:eastAsia="Times New Roman" w:hAnsi="Arial" w:cs="Arial"/>
          <w:sz w:val="24"/>
          <w:szCs w:val="24"/>
        </w:rPr>
        <w:t>BPPT</w:t>
      </w:r>
      <w:r w:rsidR="00931284">
        <w:rPr>
          <w:rFonts w:ascii="Arial" w:eastAsia="Times New Roman" w:hAnsi="Arial" w:cs="Arial"/>
          <w:sz w:val="24"/>
          <w:szCs w:val="24"/>
        </w:rPr>
        <w:t xml:space="preserve"> (Indonesia</w:t>
      </w:r>
      <w:r w:rsidR="005860BA">
        <w:rPr>
          <w:rFonts w:ascii="Arial" w:eastAsia="Times New Roman" w:hAnsi="Arial" w:cs="Arial"/>
          <w:sz w:val="24"/>
          <w:szCs w:val="24"/>
        </w:rPr>
        <w:t>n</w:t>
      </w:r>
      <w:r w:rsidR="00931284">
        <w:rPr>
          <w:rFonts w:ascii="Arial" w:eastAsia="Times New Roman" w:hAnsi="Arial" w:cs="Arial"/>
          <w:sz w:val="24"/>
          <w:szCs w:val="24"/>
        </w:rPr>
        <w:t xml:space="preserve"> National Agency for the Assessment and Application Technology</w:t>
      </w:r>
      <w:r w:rsidR="00EE6332">
        <w:rPr>
          <w:rFonts w:ascii="Arial" w:eastAsia="Times New Roman" w:hAnsi="Arial" w:cs="Arial"/>
          <w:sz w:val="24"/>
          <w:szCs w:val="24"/>
        </w:rPr>
        <w:t xml:space="preserve">), BATAN (Indonesian Nuclear Energy Agency), </w:t>
      </w:r>
      <w:r w:rsidRPr="00C72A39">
        <w:rPr>
          <w:rFonts w:ascii="Arial" w:eastAsia="Times New Roman" w:hAnsi="Arial" w:cs="Arial"/>
          <w:sz w:val="24"/>
          <w:szCs w:val="24"/>
        </w:rPr>
        <w:t>and others.</w:t>
      </w:r>
      <w:r w:rsidR="00EE6332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98A3E30" w14:textId="77777777" w:rsidR="00EE6332" w:rsidRDefault="00EE6332" w:rsidP="0093128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780A2F5" w14:textId="77777777" w:rsidR="00931284" w:rsidRPr="00931284" w:rsidRDefault="00C72A39" w:rsidP="0093128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The </w:t>
      </w:r>
      <w:r w:rsidR="00931284" w:rsidRPr="00931284">
        <w:rPr>
          <w:rFonts w:ascii="Arial" w:eastAsia="Times New Roman" w:hAnsi="Arial" w:cs="Arial"/>
          <w:sz w:val="24"/>
          <w:szCs w:val="24"/>
        </w:rPr>
        <w:t xml:space="preserve">Indonesian </w:t>
      </w:r>
      <w:r w:rsidRPr="00C72A39">
        <w:rPr>
          <w:rFonts w:ascii="Arial" w:eastAsia="Times New Roman" w:hAnsi="Arial" w:cs="Arial"/>
          <w:sz w:val="24"/>
          <w:szCs w:val="24"/>
        </w:rPr>
        <w:t>Government is creating</w:t>
      </w:r>
      <w:r w:rsidR="00931284" w:rsidRPr="00931284">
        <w:rPr>
          <w:rFonts w:ascii="Arial" w:eastAsia="Times New Roman" w:hAnsi="Arial" w:cs="Arial"/>
          <w:sz w:val="24"/>
          <w:szCs w:val="24"/>
        </w:rPr>
        <w:t xml:space="preserve"> the environment to commercializ</w:t>
      </w:r>
      <w:r w:rsidRPr="00C72A39">
        <w:rPr>
          <w:rFonts w:ascii="Arial" w:eastAsia="Times New Roman" w:hAnsi="Arial" w:cs="Arial"/>
          <w:sz w:val="24"/>
          <w:szCs w:val="24"/>
        </w:rPr>
        <w:t xml:space="preserve">e the research through </w:t>
      </w:r>
      <w:r w:rsidR="003F3F03">
        <w:rPr>
          <w:rFonts w:ascii="Arial" w:eastAsia="Times New Roman" w:hAnsi="Arial" w:cs="Arial"/>
          <w:sz w:val="24"/>
          <w:szCs w:val="24"/>
        </w:rPr>
        <w:t>our c</w:t>
      </w:r>
      <w:r w:rsidR="00931284">
        <w:rPr>
          <w:rFonts w:ascii="Arial" w:eastAsia="Times New Roman" w:hAnsi="Arial" w:cs="Arial"/>
          <w:sz w:val="24"/>
          <w:szCs w:val="24"/>
        </w:rPr>
        <w:t>ooperative Research Centers and Growth Centers</w:t>
      </w:r>
      <w:r w:rsidRPr="00C72A39">
        <w:rPr>
          <w:rFonts w:ascii="Arial" w:eastAsia="Times New Roman" w:hAnsi="Arial" w:cs="Arial"/>
          <w:sz w:val="24"/>
          <w:szCs w:val="24"/>
        </w:rPr>
        <w:t>.</w:t>
      </w:r>
      <w:r w:rsidR="00931284" w:rsidRPr="009312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The Center of leading Technology which prioritizing innovation and technology services to achieve national independence, increased competitiveness and improvement of public services</w:t>
      </w:r>
    </w:p>
    <w:p w14:paraId="1CF883F2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4EAA6F8" w14:textId="77777777" w:rsidR="00C72A39" w:rsidRPr="00C72A39" w:rsidRDefault="00931284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Indonesia is also providing business focus</w:t>
      </w:r>
      <w:r w:rsidR="00C72A39" w:rsidRPr="00C72A39">
        <w:rPr>
          <w:rFonts w:ascii="Arial" w:eastAsia="Times New Roman" w:hAnsi="Arial" w:cs="Arial"/>
          <w:sz w:val="24"/>
          <w:szCs w:val="24"/>
        </w:rPr>
        <w:t>ed support.</w:t>
      </w:r>
      <w:r>
        <w:rPr>
          <w:rFonts w:ascii="Arial" w:eastAsia="Times New Roman" w:hAnsi="Arial" w:cs="Arial"/>
          <w:sz w:val="24"/>
          <w:szCs w:val="24"/>
        </w:rPr>
        <w:t xml:space="preserve"> We are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 looking forward to working with industry and the institutions to make sure </w:t>
      </w:r>
      <w:r>
        <w:rPr>
          <w:rFonts w:ascii="Arial" w:eastAsia="Times New Roman" w:hAnsi="Arial" w:cs="Arial"/>
          <w:sz w:val="24"/>
          <w:szCs w:val="24"/>
        </w:rPr>
        <w:t xml:space="preserve">Indonesia </w:t>
      </w:r>
      <w:r w:rsidR="00C72A39" w:rsidRPr="00C72A39">
        <w:rPr>
          <w:rFonts w:ascii="Arial" w:eastAsia="Times New Roman" w:hAnsi="Arial" w:cs="Arial"/>
          <w:sz w:val="24"/>
          <w:szCs w:val="24"/>
        </w:rPr>
        <w:t>is a nation that offers the jobs of the 21</w:t>
      </w:r>
      <w:r w:rsidR="00C72A39" w:rsidRPr="00C72A39">
        <w:rPr>
          <w:rFonts w:ascii="Arial" w:eastAsia="Times New Roman" w:hAnsi="Arial" w:cs="Arial"/>
          <w:sz w:val="24"/>
          <w:szCs w:val="24"/>
          <w:vertAlign w:val="superscript"/>
        </w:rPr>
        <w:t>st</w:t>
      </w:r>
      <w:r w:rsidR="00C72A39" w:rsidRPr="00C72A39">
        <w:rPr>
          <w:rFonts w:ascii="Arial" w:eastAsia="Times New Roman" w:hAnsi="Arial" w:cs="Arial"/>
          <w:sz w:val="24"/>
          <w:szCs w:val="24"/>
        </w:rPr>
        <w:t> century.</w:t>
      </w:r>
    </w:p>
    <w:p w14:paraId="39143995" w14:textId="77777777" w:rsidR="00931284" w:rsidRDefault="00931284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7F1D987" w14:textId="77777777" w:rsidR="005860BA" w:rsidRDefault="00931284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Conference</w:t>
      </w:r>
      <w:r w:rsidR="003F3F03">
        <w:rPr>
          <w:rFonts w:ascii="Arial" w:eastAsia="Times New Roman" w:hAnsi="Arial" w:cs="Arial"/>
          <w:sz w:val="24"/>
          <w:szCs w:val="24"/>
        </w:rPr>
        <w:t xml:space="preserve"> like today’s is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 important to ensuring the business and research environments are complementary parts of ensuring that economic activity keeps on changing and getting better.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Today’s conference, is to take a deep dive into the enablers and barriers to innovative collaboration between researchers </w:t>
      </w:r>
      <w:r>
        <w:rPr>
          <w:rFonts w:ascii="Arial" w:eastAsia="Times New Roman" w:hAnsi="Arial" w:cs="Arial"/>
          <w:sz w:val="24"/>
          <w:szCs w:val="24"/>
        </w:rPr>
        <w:t xml:space="preserve">in the framework of education </w:t>
      </w:r>
      <w:r>
        <w:rPr>
          <w:rFonts w:ascii="Arial" w:eastAsia="Times New Roman" w:hAnsi="Arial" w:cs="Arial"/>
          <w:sz w:val="24"/>
          <w:szCs w:val="24"/>
        </w:rPr>
        <w:lastRenderedPageBreak/>
        <w:t xml:space="preserve">cooperation </w:t>
      </w:r>
      <w:r w:rsidR="00C72A39" w:rsidRPr="00C72A39">
        <w:rPr>
          <w:rFonts w:ascii="Arial" w:eastAsia="Times New Roman" w:hAnsi="Arial" w:cs="Arial"/>
          <w:sz w:val="24"/>
          <w:szCs w:val="24"/>
        </w:rPr>
        <w:t>and industry.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="00C72A39" w:rsidRPr="00C72A39">
        <w:rPr>
          <w:rFonts w:ascii="Arial" w:eastAsia="Times New Roman" w:hAnsi="Arial" w:cs="Arial"/>
          <w:sz w:val="24"/>
          <w:szCs w:val="24"/>
        </w:rPr>
        <w:t>It will look at how we can get a better return on our research investment and grow the in</w:t>
      </w:r>
      <w:r w:rsidR="005860BA">
        <w:rPr>
          <w:rFonts w:ascii="Arial" w:eastAsia="Times New Roman" w:hAnsi="Arial" w:cs="Arial"/>
          <w:sz w:val="24"/>
          <w:szCs w:val="24"/>
        </w:rPr>
        <w:t>dustries and jobs of the future.</w:t>
      </w:r>
    </w:p>
    <w:p w14:paraId="7432E60F" w14:textId="77777777" w:rsidR="005860BA" w:rsidRDefault="005860BA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FB0BB5E" w14:textId="77777777" w:rsidR="00EE6332" w:rsidRPr="00C72A39" w:rsidRDefault="00EE6332" w:rsidP="00EE633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I congratulate </w:t>
      </w:r>
      <w:r>
        <w:rPr>
          <w:rFonts w:ascii="Arial" w:eastAsia="Times New Roman" w:hAnsi="Arial" w:cs="Arial"/>
          <w:sz w:val="24"/>
          <w:szCs w:val="24"/>
        </w:rPr>
        <w:t>ASEM Secretariat for organiz</w:t>
      </w:r>
      <w:r w:rsidRPr="00C72A39">
        <w:rPr>
          <w:rFonts w:ascii="Arial" w:eastAsia="Times New Roman" w:hAnsi="Arial" w:cs="Arial"/>
          <w:sz w:val="24"/>
          <w:szCs w:val="24"/>
        </w:rPr>
        <w:t>ing this event.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And I thank you all for investing your time in attending and contributing your insights to today’s discussions.</w:t>
      </w:r>
    </w:p>
    <w:p w14:paraId="1A10F0F9" w14:textId="77777777" w:rsidR="005860BA" w:rsidRDefault="005860BA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6F9428C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You might ask why a </w:t>
      </w:r>
      <w:r w:rsidR="005860BA">
        <w:rPr>
          <w:rFonts w:ascii="Arial" w:eastAsia="Times New Roman" w:hAnsi="Arial" w:cs="Arial"/>
          <w:sz w:val="24"/>
          <w:szCs w:val="24"/>
        </w:rPr>
        <w:t>Conference</w:t>
      </w:r>
      <w:r w:rsidRPr="00C72A39">
        <w:rPr>
          <w:rFonts w:ascii="Arial" w:eastAsia="Times New Roman" w:hAnsi="Arial" w:cs="Arial"/>
          <w:sz w:val="24"/>
          <w:szCs w:val="24"/>
        </w:rPr>
        <w:t xml:space="preserve"> like this is needed, after </w:t>
      </w:r>
      <w:proofErr w:type="spellStart"/>
      <w:r w:rsidR="003F3F03">
        <w:rPr>
          <w:rFonts w:ascii="Arial" w:eastAsia="Times New Roman" w:hAnsi="Arial" w:cs="Arial"/>
          <w:sz w:val="24"/>
          <w:szCs w:val="24"/>
        </w:rPr>
        <w:t>our</w:t>
      </w:r>
      <w:r w:rsidRPr="00C72A39">
        <w:rPr>
          <w:rFonts w:ascii="Arial" w:eastAsia="Times New Roman" w:hAnsi="Arial" w:cs="Arial"/>
          <w:sz w:val="24"/>
          <w:szCs w:val="24"/>
        </w:rPr>
        <w:t>’s</w:t>
      </w:r>
      <w:proofErr w:type="spellEnd"/>
      <w:r w:rsidRPr="00C72A39">
        <w:rPr>
          <w:rFonts w:ascii="Arial" w:eastAsia="Times New Roman" w:hAnsi="Arial" w:cs="Arial"/>
          <w:sz w:val="24"/>
          <w:szCs w:val="24"/>
        </w:rPr>
        <w:t xml:space="preserve"> growth performance has been </w:t>
      </w:r>
      <w:r w:rsidR="005860BA">
        <w:rPr>
          <w:rFonts w:ascii="Arial" w:eastAsia="Times New Roman" w:hAnsi="Arial" w:cs="Arial"/>
          <w:sz w:val="24"/>
          <w:szCs w:val="24"/>
        </w:rPr>
        <w:t xml:space="preserve">growing positively for more than 10 </w:t>
      </w:r>
      <w:r w:rsidRPr="00C72A39">
        <w:rPr>
          <w:rFonts w:ascii="Arial" w:eastAsia="Times New Roman" w:hAnsi="Arial" w:cs="Arial"/>
          <w:sz w:val="24"/>
          <w:szCs w:val="24"/>
        </w:rPr>
        <w:t>years.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That excellent performance I’ve just referred to has been based on the legacy of successful </w:t>
      </w:r>
      <w:r w:rsidR="003F3F03">
        <w:rPr>
          <w:rFonts w:ascii="Arial" w:eastAsia="Times New Roman" w:hAnsi="Arial" w:cs="Arial"/>
          <w:sz w:val="24"/>
          <w:szCs w:val="24"/>
        </w:rPr>
        <w:t xml:space="preserve">education and economic </w:t>
      </w:r>
      <w:r w:rsidRPr="00C72A39">
        <w:rPr>
          <w:rFonts w:ascii="Arial" w:eastAsia="Times New Roman" w:hAnsi="Arial" w:cs="Arial"/>
          <w:sz w:val="24"/>
          <w:szCs w:val="24"/>
        </w:rPr>
        <w:t xml:space="preserve">reform, including flexible </w:t>
      </w:r>
      <w:proofErr w:type="spellStart"/>
      <w:r w:rsidRPr="00C72A39">
        <w:rPr>
          <w:rFonts w:ascii="Arial" w:eastAsia="Times New Roman" w:hAnsi="Arial" w:cs="Arial"/>
          <w:sz w:val="24"/>
          <w:szCs w:val="24"/>
        </w:rPr>
        <w:t>labour</w:t>
      </w:r>
      <w:proofErr w:type="spellEnd"/>
      <w:r w:rsidRPr="00C72A39">
        <w:rPr>
          <w:rFonts w:ascii="Arial" w:eastAsia="Times New Roman" w:hAnsi="Arial" w:cs="Arial"/>
          <w:sz w:val="24"/>
          <w:szCs w:val="24"/>
        </w:rPr>
        <w:t xml:space="preserve"> markets, tariff reductions and the introduction of the goods and services tax while reducing and eliminating other taxes.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We’ve also benefited from the explosive growth in Asian</w:t>
      </w:r>
      <w:r w:rsidR="003F3F03">
        <w:rPr>
          <w:rFonts w:ascii="Arial" w:eastAsia="Times New Roman" w:hAnsi="Arial" w:cs="Arial"/>
          <w:sz w:val="24"/>
          <w:szCs w:val="24"/>
        </w:rPr>
        <w:t xml:space="preserve"> and ASEAN </w:t>
      </w:r>
      <w:r w:rsidRPr="00C72A39">
        <w:rPr>
          <w:rFonts w:ascii="Arial" w:eastAsia="Times New Roman" w:hAnsi="Arial" w:cs="Arial"/>
          <w:sz w:val="24"/>
          <w:szCs w:val="24"/>
        </w:rPr>
        <w:t>economies which has driven demand for commodities.</w:t>
      </w:r>
    </w:p>
    <w:p w14:paraId="737AB046" w14:textId="77777777" w:rsidR="005860BA" w:rsidRDefault="005860BA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4C96F35" w14:textId="77777777" w:rsidR="005860BA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C72A39">
        <w:rPr>
          <w:rFonts w:ascii="Arial" w:eastAsia="Times New Roman" w:hAnsi="Arial" w:cs="Arial"/>
          <w:sz w:val="24"/>
          <w:szCs w:val="24"/>
        </w:rPr>
        <w:t>Unfortunately</w:t>
      </w:r>
      <w:proofErr w:type="gramEnd"/>
      <w:r w:rsidRPr="00C72A39">
        <w:rPr>
          <w:rFonts w:ascii="Arial" w:eastAsia="Times New Roman" w:hAnsi="Arial" w:cs="Arial"/>
          <w:sz w:val="24"/>
          <w:szCs w:val="24"/>
        </w:rPr>
        <w:t xml:space="preserve"> there’s always a ‘but’.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The period has been challenging for </w:t>
      </w:r>
      <w:r w:rsidR="005860BA">
        <w:rPr>
          <w:rFonts w:ascii="Arial" w:eastAsia="Times New Roman" w:hAnsi="Arial" w:cs="Arial"/>
          <w:sz w:val="24"/>
          <w:szCs w:val="24"/>
        </w:rPr>
        <w:t xml:space="preserve">Indonesian </w:t>
      </w:r>
      <w:r w:rsidR="00437AC5">
        <w:rPr>
          <w:rFonts w:ascii="Arial" w:eastAsia="Times New Roman" w:hAnsi="Arial" w:cs="Arial"/>
          <w:sz w:val="24"/>
          <w:szCs w:val="24"/>
        </w:rPr>
        <w:t>education in creating middle-to-high skilled human resources</w:t>
      </w:r>
      <w:r w:rsidRPr="00C72A39">
        <w:rPr>
          <w:rFonts w:ascii="Arial" w:eastAsia="Times New Roman" w:hAnsi="Arial" w:cs="Arial"/>
          <w:sz w:val="24"/>
          <w:szCs w:val="24"/>
        </w:rPr>
        <w:t>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The main challenges to our manufacturing base have come from increasing competition from emerging economies, as the new global manufacturing powerhouse.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With the investment phase of the resources boom winding down and commodity prices softening, our economy is in transition.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The high terms of trade of the past decade are retreating and national income is under pressure as a result.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EBC0ECE" w14:textId="77777777" w:rsidR="005860BA" w:rsidRDefault="005860BA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F90EAC7" w14:textId="77777777" w:rsidR="00437AC5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There’s room for optimism for manufacturing</w:t>
      </w:r>
      <w:r w:rsidR="00364F73">
        <w:rPr>
          <w:rFonts w:ascii="Arial" w:eastAsia="Times New Roman" w:hAnsi="Arial" w:cs="Arial"/>
          <w:sz w:val="24"/>
          <w:szCs w:val="24"/>
        </w:rPr>
        <w:t xml:space="preserve"> and added value industries</w:t>
      </w:r>
      <w:r w:rsidRPr="00C72A39">
        <w:rPr>
          <w:rFonts w:ascii="Arial" w:eastAsia="Times New Roman" w:hAnsi="Arial" w:cs="Arial"/>
          <w:sz w:val="24"/>
          <w:szCs w:val="24"/>
        </w:rPr>
        <w:t>.</w:t>
      </w:r>
      <w:r w:rsidR="005860BA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Some recent research has given us new understanding of </w:t>
      </w:r>
      <w:r w:rsidR="005860BA">
        <w:rPr>
          <w:rFonts w:ascii="Arial" w:eastAsia="Times New Roman" w:hAnsi="Arial" w:cs="Arial"/>
          <w:sz w:val="24"/>
          <w:szCs w:val="24"/>
        </w:rPr>
        <w:t>Indonesia</w:t>
      </w:r>
      <w:r w:rsidRPr="00C72A39">
        <w:rPr>
          <w:rFonts w:ascii="Arial" w:eastAsia="Times New Roman" w:hAnsi="Arial" w:cs="Arial"/>
          <w:sz w:val="24"/>
          <w:szCs w:val="24"/>
        </w:rPr>
        <w:t>’s Advanced Manufacturing exporters.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The study confirms that </w:t>
      </w:r>
      <w:r w:rsidR="00364F73">
        <w:rPr>
          <w:rFonts w:ascii="Arial" w:eastAsia="Times New Roman" w:hAnsi="Arial" w:cs="Arial"/>
          <w:sz w:val="24"/>
          <w:szCs w:val="24"/>
        </w:rPr>
        <w:t xml:space="preserve">Indonesia </w:t>
      </w:r>
      <w:r w:rsidRPr="00C72A39">
        <w:rPr>
          <w:rFonts w:ascii="Arial" w:eastAsia="Times New Roman" w:hAnsi="Arial" w:cs="Arial"/>
          <w:sz w:val="24"/>
          <w:szCs w:val="24"/>
        </w:rPr>
        <w:t xml:space="preserve">has comparative strengths in </w:t>
      </w:r>
      <w:r w:rsidR="00364F73">
        <w:rPr>
          <w:rFonts w:ascii="Arial" w:eastAsia="Times New Roman" w:hAnsi="Arial" w:cs="Arial"/>
          <w:sz w:val="24"/>
          <w:szCs w:val="24"/>
        </w:rPr>
        <w:t>added</w:t>
      </w:r>
      <w:r w:rsidRPr="00C72A39">
        <w:rPr>
          <w:rFonts w:ascii="Arial" w:eastAsia="Times New Roman" w:hAnsi="Arial" w:cs="Arial"/>
          <w:sz w:val="24"/>
          <w:szCs w:val="24"/>
        </w:rPr>
        <w:t xml:space="preserve"> value, </w:t>
      </w:r>
      <w:r w:rsidR="00364F73">
        <w:rPr>
          <w:rFonts w:ascii="Arial" w:eastAsia="Times New Roman" w:hAnsi="Arial" w:cs="Arial"/>
          <w:sz w:val="24"/>
          <w:szCs w:val="24"/>
        </w:rPr>
        <w:t xml:space="preserve">mid-up </w:t>
      </w:r>
      <w:r w:rsidRPr="00C72A39">
        <w:rPr>
          <w:rFonts w:ascii="Arial" w:eastAsia="Times New Roman" w:hAnsi="Arial" w:cs="Arial"/>
          <w:sz w:val="24"/>
          <w:szCs w:val="24"/>
        </w:rPr>
        <w:t>transformed manufacturing.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58B842C" w14:textId="77777777" w:rsidR="00437AC5" w:rsidRDefault="00437AC5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45A6873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The good vibes continue among </w:t>
      </w:r>
      <w:r w:rsidR="00364F73">
        <w:rPr>
          <w:rFonts w:ascii="Arial" w:eastAsia="Times New Roman" w:hAnsi="Arial" w:cs="Arial"/>
          <w:sz w:val="24"/>
          <w:szCs w:val="24"/>
        </w:rPr>
        <w:t>Indonesia</w:t>
      </w:r>
      <w:r w:rsidRPr="00C72A39">
        <w:rPr>
          <w:rFonts w:ascii="Arial" w:eastAsia="Times New Roman" w:hAnsi="Arial" w:cs="Arial"/>
          <w:sz w:val="24"/>
          <w:szCs w:val="24"/>
        </w:rPr>
        <w:t>’s small to medium sized enterprises, which ar</w:t>
      </w:r>
      <w:r w:rsidR="00364F73">
        <w:rPr>
          <w:rFonts w:ascii="Arial" w:eastAsia="Times New Roman" w:hAnsi="Arial" w:cs="Arial"/>
          <w:sz w:val="24"/>
          <w:szCs w:val="24"/>
        </w:rPr>
        <w:t xml:space="preserve">e innovative by world standards </w:t>
      </w:r>
      <w:r w:rsidRPr="00C72A39">
        <w:rPr>
          <w:rFonts w:ascii="Arial" w:eastAsia="Times New Roman" w:hAnsi="Arial" w:cs="Arial"/>
          <w:sz w:val="24"/>
          <w:szCs w:val="24"/>
        </w:rPr>
        <w:t xml:space="preserve">and there are many examples of these SMEs supporting large </w:t>
      </w:r>
      <w:r w:rsidR="00364F73">
        <w:rPr>
          <w:rFonts w:ascii="Arial" w:eastAsia="Times New Roman" w:hAnsi="Arial" w:cs="Arial"/>
          <w:sz w:val="24"/>
          <w:szCs w:val="24"/>
        </w:rPr>
        <w:t>Indonesian</w:t>
      </w:r>
      <w:r w:rsidRPr="00C72A39">
        <w:rPr>
          <w:rFonts w:ascii="Arial" w:eastAsia="Times New Roman" w:hAnsi="Arial" w:cs="Arial"/>
          <w:sz w:val="24"/>
          <w:szCs w:val="24"/>
        </w:rPr>
        <w:t xml:space="preserve"> exporters through local supply chains.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But, despite these </w:t>
      </w:r>
      <w:r w:rsidRPr="00C72A39">
        <w:rPr>
          <w:rFonts w:ascii="Arial" w:eastAsia="Times New Roman" w:hAnsi="Arial" w:cs="Arial"/>
          <w:sz w:val="24"/>
          <w:szCs w:val="24"/>
        </w:rPr>
        <w:lastRenderedPageBreak/>
        <w:t>positive signs, the Government is well aware of the reality for many machinery and equipment manufacturers affected by declining mining investment.</w:t>
      </w:r>
    </w:p>
    <w:p w14:paraId="6B65BCCC" w14:textId="77777777" w:rsidR="005860BA" w:rsidRDefault="005860BA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08C0B7" w14:textId="77777777" w:rsidR="00364F73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As an open economy, </w:t>
      </w:r>
      <w:r w:rsidR="00364F73">
        <w:rPr>
          <w:rFonts w:ascii="Arial" w:eastAsia="Times New Roman" w:hAnsi="Arial" w:cs="Arial"/>
          <w:sz w:val="24"/>
          <w:szCs w:val="24"/>
        </w:rPr>
        <w:t>Indonesia</w:t>
      </w:r>
      <w:r w:rsidRPr="00C72A39">
        <w:rPr>
          <w:rFonts w:ascii="Arial" w:eastAsia="Times New Roman" w:hAnsi="Arial" w:cs="Arial"/>
          <w:sz w:val="24"/>
          <w:szCs w:val="24"/>
        </w:rPr>
        <w:t xml:space="preserve"> needs to engage with the complex task of economic reform and restructuring, particularly addressing underlying issues of efficiency and productivity.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FD607D2" w14:textId="77777777" w:rsidR="00364F73" w:rsidRDefault="00364F73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0F6C6DF" w14:textId="77777777" w:rsid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Productivity growth is the key to competitiveness, jobs growth and ultimately our living standards; in turn it’s driven by innovation.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 xml:space="preserve">Many studies have shown that innovative businesses are twice as likely to export, increase productivity, employment and training and five times more likely to increase their number </w:t>
      </w:r>
      <w:r w:rsidR="00364F73">
        <w:rPr>
          <w:rFonts w:ascii="Arial" w:eastAsia="Times New Roman" w:hAnsi="Arial" w:cs="Arial"/>
          <w:sz w:val="24"/>
          <w:szCs w:val="24"/>
        </w:rPr>
        <w:t xml:space="preserve">of export markets. </w:t>
      </w:r>
      <w:r w:rsidRPr="00C72A39">
        <w:rPr>
          <w:rFonts w:ascii="Arial" w:eastAsia="Times New Roman" w:hAnsi="Arial" w:cs="Arial"/>
          <w:sz w:val="24"/>
          <w:szCs w:val="24"/>
        </w:rPr>
        <w:t>But it’s not enough to be globally competitive in research if that research is not connected with the rest of the economy that funds the research.</w:t>
      </w:r>
      <w:r w:rsidR="00364F7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Innovation activities, like R&amp;D, create positive spillovers that improve productivity by demonstrating the benefits or lowering the cost of a new technology, and by spreading knowledge.</w:t>
      </w:r>
    </w:p>
    <w:p w14:paraId="46385312" w14:textId="77777777" w:rsidR="00364F73" w:rsidRPr="00C72A39" w:rsidRDefault="00364F73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9D7AF54" w14:textId="77777777" w:rsidR="00437AC5" w:rsidRPr="003F3F03" w:rsidRDefault="00364F73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3F3F03">
        <w:rPr>
          <w:rFonts w:ascii="Arial" w:eastAsia="Times New Roman" w:hAnsi="Arial" w:cs="Arial"/>
          <w:b/>
          <w:sz w:val="24"/>
          <w:szCs w:val="24"/>
        </w:rPr>
        <w:t>Time to move forward now.</w:t>
      </w:r>
    </w:p>
    <w:p w14:paraId="626E28E4" w14:textId="77777777" w:rsidR="00437AC5" w:rsidRDefault="00437AC5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723AAF0" w14:textId="77777777" w:rsidR="00C72A39" w:rsidRPr="00C72A39" w:rsidRDefault="003F3F03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Our </w:t>
      </w:r>
      <w:r w:rsidR="00364F73">
        <w:rPr>
          <w:rFonts w:ascii="Arial" w:eastAsia="Times New Roman" w:hAnsi="Arial" w:cs="Arial"/>
          <w:sz w:val="24"/>
          <w:szCs w:val="24"/>
        </w:rPr>
        <w:t xml:space="preserve">Education is 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not </w:t>
      </w:r>
      <w:r w:rsidR="00364F73">
        <w:rPr>
          <w:rFonts w:ascii="Arial" w:eastAsia="Times New Roman" w:hAnsi="Arial" w:cs="Arial"/>
          <w:sz w:val="24"/>
          <w:szCs w:val="24"/>
        </w:rPr>
        <w:t xml:space="preserve">yet 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investing enough in R&amp;D and in creating new or improved </w:t>
      </w:r>
      <w:r w:rsidR="00DD2156">
        <w:rPr>
          <w:rFonts w:ascii="Arial" w:eastAsia="Times New Roman" w:hAnsi="Arial" w:cs="Arial"/>
          <w:sz w:val="24"/>
          <w:szCs w:val="24"/>
        </w:rPr>
        <w:t>skill and specialization. We have to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 collaborate with research partner</w:t>
      </w:r>
      <w:r w:rsidR="00DD2156">
        <w:rPr>
          <w:rFonts w:ascii="Arial" w:eastAsia="Times New Roman" w:hAnsi="Arial" w:cs="Arial"/>
          <w:sz w:val="24"/>
          <w:szCs w:val="24"/>
        </w:rPr>
        <w:t xml:space="preserve">s and therefore our </w:t>
      </w:r>
      <w:r w:rsidR="00C72A39" w:rsidRPr="00C72A39">
        <w:rPr>
          <w:rFonts w:ascii="Arial" w:eastAsia="Times New Roman" w:hAnsi="Arial" w:cs="Arial"/>
          <w:sz w:val="24"/>
          <w:szCs w:val="24"/>
        </w:rPr>
        <w:t>access to the latest technology and better ways of operation</w:t>
      </w:r>
      <w:r w:rsidR="00DD2156">
        <w:rPr>
          <w:rFonts w:ascii="Arial" w:eastAsia="Times New Roman" w:hAnsi="Arial" w:cs="Arial"/>
          <w:sz w:val="24"/>
          <w:szCs w:val="24"/>
        </w:rPr>
        <w:t xml:space="preserve"> can be handled well.</w:t>
      </w:r>
      <w:r w:rsidR="00437AC5">
        <w:rPr>
          <w:rFonts w:ascii="Arial" w:eastAsia="Times New Roman" w:hAnsi="Arial" w:cs="Arial"/>
          <w:sz w:val="24"/>
          <w:szCs w:val="24"/>
        </w:rPr>
        <w:t xml:space="preserve"> </w:t>
      </w:r>
      <w:r w:rsidR="00C72A39" w:rsidRPr="00C72A39">
        <w:rPr>
          <w:rFonts w:ascii="Arial" w:eastAsia="Times New Roman" w:hAnsi="Arial" w:cs="Arial"/>
          <w:sz w:val="24"/>
          <w:szCs w:val="24"/>
        </w:rPr>
        <w:t>Collaboration with research partners is important because:</w:t>
      </w:r>
    </w:p>
    <w:p w14:paraId="6E61998B" w14:textId="77777777" w:rsidR="00DD2156" w:rsidRDefault="00DD2156" w:rsidP="00DD2156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</w:t>
      </w:r>
      <w:r w:rsidR="00C72A39" w:rsidRPr="00DD2156">
        <w:rPr>
          <w:rFonts w:ascii="Arial" w:eastAsia="Times New Roman" w:hAnsi="Arial" w:cs="Arial"/>
          <w:sz w:val="24"/>
          <w:szCs w:val="24"/>
        </w:rPr>
        <w:t>ore intense global competition has drastically shortened product lifecycles, meaning business has to dev</w:t>
      </w:r>
      <w:r>
        <w:rPr>
          <w:rFonts w:ascii="Arial" w:eastAsia="Times New Roman" w:hAnsi="Arial" w:cs="Arial"/>
          <w:sz w:val="24"/>
          <w:szCs w:val="24"/>
        </w:rPr>
        <w:t>elop new offerings more quickly.</w:t>
      </w:r>
    </w:p>
    <w:p w14:paraId="314C59F7" w14:textId="77777777" w:rsidR="00DD2156" w:rsidRDefault="00DD2156" w:rsidP="00DD2156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</w:t>
      </w:r>
      <w:r w:rsidR="00C72A39" w:rsidRPr="00DD2156">
        <w:rPr>
          <w:rFonts w:ascii="Arial" w:eastAsia="Times New Roman" w:hAnsi="Arial" w:cs="Arial"/>
          <w:sz w:val="24"/>
          <w:szCs w:val="24"/>
        </w:rPr>
        <w:t>nnovation has become more complex and costly, requiring more diverse knowledge inputs;</w:t>
      </w:r>
    </w:p>
    <w:p w14:paraId="592424EE" w14:textId="77777777" w:rsidR="00DD2156" w:rsidRDefault="00DD2156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AA9B43F" w14:textId="77777777" w:rsidR="00DD2156" w:rsidRPr="00437AC5" w:rsidRDefault="00437AC5" w:rsidP="00DD2156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37AC5">
        <w:rPr>
          <w:rFonts w:ascii="Arial" w:eastAsia="Times New Roman" w:hAnsi="Arial" w:cs="Arial"/>
          <w:b/>
          <w:sz w:val="24"/>
          <w:szCs w:val="24"/>
        </w:rPr>
        <w:t>And o</w:t>
      </w:r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ur 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t>Education</w:t>
      </w:r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 Innovation and Competitiveness Agenda </w:t>
      </w:r>
      <w:r w:rsidRPr="00437AC5">
        <w:rPr>
          <w:rFonts w:ascii="Arial" w:eastAsia="Times New Roman" w:hAnsi="Arial" w:cs="Arial"/>
          <w:b/>
          <w:sz w:val="24"/>
          <w:szCs w:val="24"/>
        </w:rPr>
        <w:t xml:space="preserve">Conference have </w:t>
      </w:r>
      <w:proofErr w:type="gramStart"/>
      <w:r w:rsidRPr="00437AC5">
        <w:rPr>
          <w:rFonts w:ascii="Arial" w:eastAsia="Times New Roman" w:hAnsi="Arial" w:cs="Arial"/>
          <w:b/>
          <w:sz w:val="24"/>
          <w:szCs w:val="24"/>
        </w:rPr>
        <w:t>do</w:t>
      </w:r>
      <w:proofErr w:type="gramEnd"/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 this.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437AC5">
        <w:rPr>
          <w:rFonts w:ascii="Arial" w:eastAsia="Times New Roman" w:hAnsi="Arial" w:cs="Arial"/>
          <w:b/>
          <w:sz w:val="24"/>
          <w:szCs w:val="24"/>
        </w:rPr>
        <w:t>We have to set</w:t>
      </w:r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 out a new 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t>education</w:t>
      </w:r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 policy paradigm by placing sc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t>ience and research at the center</w:t>
      </w:r>
      <w:r w:rsidR="00C72A39" w:rsidRPr="00437AC5">
        <w:rPr>
          <w:rFonts w:ascii="Arial" w:eastAsia="Times New Roman" w:hAnsi="Arial" w:cs="Arial"/>
          <w:b/>
          <w:sz w:val="24"/>
          <w:szCs w:val="24"/>
        </w:rPr>
        <w:t xml:space="preserve"> of fostering the innovation that will provide the framework to transition industry to high-value added products and services.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t xml:space="preserve"> Improve science, </w:t>
      </w:r>
      <w:r w:rsidR="00DD2156" w:rsidRPr="00437AC5">
        <w:rPr>
          <w:rFonts w:ascii="Arial" w:eastAsia="Times New Roman" w:hAnsi="Arial" w:cs="Arial"/>
          <w:b/>
          <w:sz w:val="24"/>
          <w:szCs w:val="24"/>
        </w:rPr>
        <w:lastRenderedPageBreak/>
        <w:t>technology, engineering and mathematics education, from preschool through to employment, and increase workforce skills and infrastructure investment.</w:t>
      </w:r>
    </w:p>
    <w:p w14:paraId="3B74C368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979438D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72A39">
        <w:rPr>
          <w:rFonts w:ascii="Arial" w:eastAsia="Times New Roman" w:hAnsi="Arial" w:cs="Arial"/>
          <w:b/>
          <w:sz w:val="24"/>
          <w:szCs w:val="24"/>
        </w:rPr>
        <w:t xml:space="preserve">Overall, the agenda plays to our strengths and tackles the critical issues facing </w:t>
      </w:r>
      <w:r w:rsidR="00437AC5" w:rsidRPr="00437AC5">
        <w:rPr>
          <w:rFonts w:ascii="Arial" w:eastAsia="Times New Roman" w:hAnsi="Arial" w:cs="Arial"/>
          <w:b/>
          <w:sz w:val="24"/>
          <w:szCs w:val="24"/>
        </w:rPr>
        <w:t xml:space="preserve">all member states </w:t>
      </w:r>
      <w:r w:rsidRPr="00C72A39">
        <w:rPr>
          <w:rFonts w:ascii="Arial" w:eastAsia="Times New Roman" w:hAnsi="Arial" w:cs="Arial"/>
          <w:b/>
          <w:sz w:val="24"/>
          <w:szCs w:val="24"/>
        </w:rPr>
        <w:t>businesses to build our long term economic growth and prosperity.</w:t>
      </w:r>
    </w:p>
    <w:p w14:paraId="0C2138BD" w14:textId="77777777" w:rsidR="00DD2156" w:rsidRDefault="00DD2156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18A6D32" w14:textId="77777777" w:rsidR="00C72A39" w:rsidRDefault="00437AC5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In Indonesia, one center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 is devoted to advanced manufacturing.</w:t>
      </w:r>
      <w:r w:rsidR="00DD2156">
        <w:rPr>
          <w:rFonts w:ascii="Arial" w:eastAsia="Times New Roman" w:hAnsi="Arial" w:cs="Arial"/>
          <w:sz w:val="24"/>
          <w:szCs w:val="24"/>
        </w:rPr>
        <w:t xml:space="preserve"> 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Its planned activities include linking </w:t>
      </w:r>
      <w:r w:rsidR="00DD2156">
        <w:rPr>
          <w:rFonts w:ascii="Arial" w:eastAsia="Times New Roman" w:hAnsi="Arial" w:cs="Arial"/>
          <w:sz w:val="24"/>
          <w:szCs w:val="24"/>
        </w:rPr>
        <w:t>Indonesian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 manufacturers with global companies and their supply chains, identifying skills and knowledge needs, and developing the demand for and supply of future employment opportunities.</w:t>
      </w:r>
      <w:r w:rsidR="00DD2156">
        <w:rPr>
          <w:rFonts w:ascii="Arial" w:eastAsia="Times New Roman" w:hAnsi="Arial" w:cs="Arial"/>
          <w:sz w:val="24"/>
          <w:szCs w:val="24"/>
        </w:rPr>
        <w:t xml:space="preserve"> </w:t>
      </w:r>
      <w:r w:rsidR="00C72A39" w:rsidRPr="00C72A39">
        <w:rPr>
          <w:rFonts w:ascii="Arial" w:eastAsia="Times New Roman" w:hAnsi="Arial" w:cs="Arial"/>
          <w:sz w:val="24"/>
          <w:szCs w:val="24"/>
        </w:rPr>
        <w:t>And we are providing business with greater online access to research, enabling firms to identify commercially relevant research as well as potential research partners.</w:t>
      </w:r>
    </w:p>
    <w:p w14:paraId="668BFC64" w14:textId="77777777" w:rsidR="00DD2156" w:rsidRPr="00C72A39" w:rsidRDefault="00DD2156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5E7174" w14:textId="77777777" w:rsidR="00C72A39" w:rsidRDefault="00EE6332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Indonesia have </w:t>
      </w:r>
      <w:r w:rsidR="00C72A39" w:rsidRPr="00C72A39">
        <w:rPr>
          <w:rFonts w:ascii="Arial" w:eastAsia="Times New Roman" w:hAnsi="Arial" w:cs="Arial"/>
          <w:sz w:val="24"/>
          <w:szCs w:val="24"/>
        </w:rPr>
        <w:t xml:space="preserve">established science and research priorities to align national research excellence with </w:t>
      </w:r>
      <w:r>
        <w:rPr>
          <w:rFonts w:ascii="Arial" w:eastAsia="Times New Roman" w:hAnsi="Arial" w:cs="Arial"/>
          <w:sz w:val="24"/>
          <w:szCs w:val="24"/>
        </w:rPr>
        <w:t>Indonesia</w:t>
      </w:r>
      <w:r w:rsidR="00C72A39" w:rsidRPr="00C72A39">
        <w:rPr>
          <w:rFonts w:ascii="Arial" w:eastAsia="Times New Roman" w:hAnsi="Arial" w:cs="Arial"/>
          <w:sz w:val="24"/>
          <w:szCs w:val="24"/>
        </w:rPr>
        <w:t>’s industrial strengths, global</w:t>
      </w:r>
      <w:r>
        <w:rPr>
          <w:rFonts w:ascii="Arial" w:eastAsia="Times New Roman" w:hAnsi="Arial" w:cs="Arial"/>
          <w:sz w:val="24"/>
          <w:szCs w:val="24"/>
        </w:rPr>
        <w:t xml:space="preserve"> trends and community interests such as LAPAN, BATAN, PT </w:t>
      </w:r>
      <w:proofErr w:type="spellStart"/>
      <w:r>
        <w:rPr>
          <w:rFonts w:ascii="Arial" w:eastAsia="Times New Roman" w:hAnsi="Arial" w:cs="Arial"/>
          <w:sz w:val="24"/>
          <w:szCs w:val="24"/>
        </w:rPr>
        <w:t>Dirgantara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Indonesia (aero-plane manufacture), PT PINDAD (</w:t>
      </w:r>
      <w:proofErr w:type="spellStart"/>
      <w:r w:rsidR="00437AC5">
        <w:rPr>
          <w:rFonts w:ascii="Arial" w:eastAsia="Times New Roman" w:hAnsi="Arial" w:cs="Arial"/>
          <w:sz w:val="24"/>
          <w:szCs w:val="24"/>
        </w:rPr>
        <w:t>defence</w:t>
      </w:r>
      <w:proofErr w:type="spellEnd"/>
      <w:r w:rsidR="00437AC5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and security manufacture), PT PAL (ship-builder</w:t>
      </w:r>
      <w:r w:rsidR="00437AC5">
        <w:rPr>
          <w:rFonts w:ascii="Arial" w:eastAsia="Times New Roman" w:hAnsi="Arial" w:cs="Arial"/>
          <w:sz w:val="24"/>
          <w:szCs w:val="24"/>
        </w:rPr>
        <w:t>s</w:t>
      </w:r>
      <w:r>
        <w:rPr>
          <w:rFonts w:ascii="Arial" w:eastAsia="Times New Roman" w:hAnsi="Arial" w:cs="Arial"/>
          <w:sz w:val="24"/>
          <w:szCs w:val="24"/>
        </w:rPr>
        <w:t xml:space="preserve"> manufacture), etc.</w:t>
      </w:r>
    </w:p>
    <w:p w14:paraId="793342E8" w14:textId="77777777" w:rsidR="00EE6332" w:rsidRDefault="00EE6332" w:rsidP="00EE633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E9AC155" w14:textId="77777777" w:rsidR="00EE6332" w:rsidRPr="00C72A39" w:rsidRDefault="00EE6332" w:rsidP="00EE633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All Centers</w:t>
      </w:r>
      <w:r w:rsidRPr="00C72A39">
        <w:rPr>
          <w:rFonts w:ascii="Arial" w:eastAsia="Times New Roman" w:hAnsi="Arial" w:cs="Arial"/>
          <w:sz w:val="24"/>
          <w:szCs w:val="24"/>
        </w:rPr>
        <w:t xml:space="preserve"> refocussing its commitment to building stronger connections with industry to encourage the application of research, especially where it drives improvements in </w:t>
      </w:r>
      <w:r>
        <w:rPr>
          <w:rFonts w:ascii="Arial" w:eastAsia="Times New Roman" w:hAnsi="Arial" w:cs="Arial"/>
          <w:sz w:val="24"/>
          <w:szCs w:val="24"/>
        </w:rPr>
        <w:t>Indonesia</w:t>
      </w:r>
      <w:r w:rsidRPr="00C72A39">
        <w:rPr>
          <w:rFonts w:ascii="Arial" w:eastAsia="Times New Roman" w:hAnsi="Arial" w:cs="Arial"/>
          <w:sz w:val="24"/>
          <w:szCs w:val="24"/>
        </w:rPr>
        <w:t>’s economic competitiveness.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And taking a wider, more strategic approach, we’re working on a national approach to science, technology, engineering and mathematics capability across the economy.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Our investment will help meet current and future industry skills needs.</w:t>
      </w:r>
    </w:p>
    <w:p w14:paraId="51F7A7E1" w14:textId="77777777" w:rsidR="00EE6332" w:rsidRDefault="00EE6332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4F03FF3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In other areas, we’re conducting a major research infrastructure review and we’re reviewing university research funding and policy.</w:t>
      </w:r>
      <w:r w:rsidR="00EE6332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We are also promoting entrepreneurship with a package of initiatives u</w:t>
      </w:r>
      <w:r w:rsidR="00EE6332">
        <w:rPr>
          <w:rFonts w:ascii="Arial" w:eastAsia="Times New Roman" w:hAnsi="Arial" w:cs="Arial"/>
          <w:sz w:val="24"/>
          <w:szCs w:val="24"/>
        </w:rPr>
        <w:t>nder the Entrepreneurs Program</w:t>
      </w:r>
      <w:r w:rsidRPr="00C72A39">
        <w:rPr>
          <w:rFonts w:ascii="Arial" w:eastAsia="Times New Roman" w:hAnsi="Arial" w:cs="Arial"/>
          <w:sz w:val="24"/>
          <w:szCs w:val="24"/>
        </w:rPr>
        <w:t>.</w:t>
      </w:r>
      <w:r w:rsidR="00EE6332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It works on business management, building connections between researchers and b</w:t>
      </w:r>
      <w:r w:rsidR="00EE6332">
        <w:rPr>
          <w:rFonts w:ascii="Arial" w:eastAsia="Times New Roman" w:hAnsi="Arial" w:cs="Arial"/>
          <w:sz w:val="24"/>
          <w:szCs w:val="24"/>
        </w:rPr>
        <w:t>usiness and helping commercializ</w:t>
      </w:r>
      <w:r w:rsidRPr="00C72A39">
        <w:rPr>
          <w:rFonts w:ascii="Arial" w:eastAsia="Times New Roman" w:hAnsi="Arial" w:cs="Arial"/>
          <w:sz w:val="24"/>
          <w:szCs w:val="24"/>
        </w:rPr>
        <w:t>e good ideas through a network of quality facilitators and advisers.</w:t>
      </w:r>
    </w:p>
    <w:p w14:paraId="2FD2259E" w14:textId="77777777" w:rsidR="00EE6332" w:rsidRDefault="00EE6332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BF9FE29" w14:textId="77777777" w:rsid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lastRenderedPageBreak/>
        <w:t>Collaborating on innovation will be a critical enabler in the transformation of industry to become the producer of the g</w:t>
      </w:r>
      <w:r w:rsidR="006A2C50">
        <w:rPr>
          <w:rFonts w:ascii="Arial" w:eastAsia="Times New Roman" w:hAnsi="Arial" w:cs="Arial"/>
          <w:sz w:val="24"/>
          <w:szCs w:val="24"/>
        </w:rPr>
        <w:t>oods and services of the future via this Conference.</w:t>
      </w:r>
    </w:p>
    <w:p w14:paraId="3098239E" w14:textId="77777777" w:rsidR="006A2C50" w:rsidRPr="00C72A39" w:rsidRDefault="006A2C50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79B2B21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We need to redouble our efforts in putting our incredible knowledge, capabilities and research to work and to better understanding the roadblocks to doing this, compared to other countries.</w:t>
      </w:r>
    </w:p>
    <w:p w14:paraId="76D27CCF" w14:textId="77777777" w:rsidR="006A2C50" w:rsidRDefault="006A2C50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40AF9A7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Conferences like these are valuable ways to make working together work better.</w:t>
      </w:r>
    </w:p>
    <w:p w14:paraId="3418373D" w14:textId="77777777" w:rsid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>They can help by advising governments on how we do this.</w:t>
      </w:r>
      <w:r w:rsidR="003F3F0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The impetus for change in the economy is there.</w:t>
      </w:r>
      <w:r w:rsidR="003F3F03">
        <w:rPr>
          <w:rFonts w:ascii="Arial" w:eastAsia="Times New Roman" w:hAnsi="Arial" w:cs="Arial"/>
          <w:sz w:val="24"/>
          <w:szCs w:val="24"/>
        </w:rPr>
        <w:t xml:space="preserve"> </w:t>
      </w:r>
      <w:r w:rsidRPr="00C72A39">
        <w:rPr>
          <w:rFonts w:ascii="Arial" w:eastAsia="Times New Roman" w:hAnsi="Arial" w:cs="Arial"/>
          <w:sz w:val="24"/>
          <w:szCs w:val="24"/>
        </w:rPr>
        <w:t>It needs a concerted effort.</w:t>
      </w:r>
    </w:p>
    <w:p w14:paraId="200BE226" w14:textId="77777777" w:rsidR="003F3F03" w:rsidRPr="00C72A39" w:rsidRDefault="003F3F03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2EF8E1F" w14:textId="77777777" w:rsidR="00C72A39" w:rsidRPr="00C72A39" w:rsidRDefault="00C72A39" w:rsidP="002005C2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72A39">
        <w:rPr>
          <w:rFonts w:ascii="Arial" w:eastAsia="Times New Roman" w:hAnsi="Arial" w:cs="Arial"/>
          <w:sz w:val="24"/>
          <w:szCs w:val="24"/>
        </w:rPr>
        <w:t xml:space="preserve">I look forward to hearing more of the outcomes of today’s </w:t>
      </w:r>
      <w:r w:rsidR="003F3F03">
        <w:rPr>
          <w:rFonts w:ascii="Arial" w:eastAsia="Times New Roman" w:hAnsi="Arial" w:cs="Arial"/>
          <w:sz w:val="24"/>
          <w:szCs w:val="24"/>
        </w:rPr>
        <w:t>Conference</w:t>
      </w:r>
      <w:r w:rsidRPr="00C72A39">
        <w:rPr>
          <w:rFonts w:ascii="Arial" w:eastAsia="Times New Roman" w:hAnsi="Arial" w:cs="Arial"/>
          <w:sz w:val="24"/>
          <w:szCs w:val="24"/>
        </w:rPr>
        <w:t xml:space="preserve"> and I wish you all well.</w:t>
      </w:r>
    </w:p>
    <w:p w14:paraId="3B2BE539" w14:textId="77777777" w:rsidR="00272FC8" w:rsidRPr="002005C2" w:rsidRDefault="00272FC8" w:rsidP="002005C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272FC8" w:rsidRPr="002005C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121F2" w14:textId="77777777" w:rsidR="00BF2952" w:rsidRDefault="00BF2952" w:rsidP="00931284">
      <w:pPr>
        <w:spacing w:after="0" w:line="240" w:lineRule="auto"/>
      </w:pPr>
      <w:r>
        <w:separator/>
      </w:r>
    </w:p>
  </w:endnote>
  <w:endnote w:type="continuationSeparator" w:id="0">
    <w:p w14:paraId="3879BCA9" w14:textId="77777777" w:rsidR="00BF2952" w:rsidRDefault="00BF2952" w:rsidP="0093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66842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4D8BAE75" w14:textId="77777777" w:rsidR="00931284" w:rsidRPr="00931284" w:rsidRDefault="00931284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931284">
          <w:rPr>
            <w:rFonts w:ascii="Arial" w:hAnsi="Arial" w:cs="Arial"/>
            <w:sz w:val="24"/>
            <w:szCs w:val="24"/>
          </w:rPr>
          <w:fldChar w:fldCharType="begin"/>
        </w:r>
        <w:r w:rsidRPr="00931284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931284">
          <w:rPr>
            <w:rFonts w:ascii="Arial" w:hAnsi="Arial" w:cs="Arial"/>
            <w:sz w:val="24"/>
            <w:szCs w:val="24"/>
          </w:rPr>
          <w:fldChar w:fldCharType="separate"/>
        </w:r>
        <w:r w:rsidR="009E00A5">
          <w:rPr>
            <w:rFonts w:ascii="Arial" w:hAnsi="Arial" w:cs="Arial"/>
            <w:noProof/>
            <w:sz w:val="24"/>
            <w:szCs w:val="24"/>
          </w:rPr>
          <w:t>1</w:t>
        </w:r>
        <w:r w:rsidRPr="00931284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02B09832" w14:textId="77777777" w:rsidR="00931284" w:rsidRPr="00931284" w:rsidRDefault="0093128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6515E" w14:textId="77777777" w:rsidR="00BF2952" w:rsidRDefault="00BF2952" w:rsidP="00931284">
      <w:pPr>
        <w:spacing w:after="0" w:line="240" w:lineRule="auto"/>
      </w:pPr>
      <w:r>
        <w:separator/>
      </w:r>
    </w:p>
  </w:footnote>
  <w:footnote w:type="continuationSeparator" w:id="0">
    <w:p w14:paraId="5778F4D4" w14:textId="77777777" w:rsidR="00BF2952" w:rsidRDefault="00BF2952" w:rsidP="00931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77052"/>
    <w:multiLevelType w:val="multilevel"/>
    <w:tmpl w:val="73B6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DB2E2D"/>
    <w:multiLevelType w:val="multilevel"/>
    <w:tmpl w:val="5400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321CCE"/>
    <w:multiLevelType w:val="multilevel"/>
    <w:tmpl w:val="8D96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89198E"/>
    <w:multiLevelType w:val="multilevel"/>
    <w:tmpl w:val="6E02C3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A39"/>
    <w:rsid w:val="000C0937"/>
    <w:rsid w:val="002005C2"/>
    <w:rsid w:val="00272FC8"/>
    <w:rsid w:val="00342DA4"/>
    <w:rsid w:val="00364F73"/>
    <w:rsid w:val="003F3F03"/>
    <w:rsid w:val="00437AC5"/>
    <w:rsid w:val="005860BA"/>
    <w:rsid w:val="006A2C50"/>
    <w:rsid w:val="00703E37"/>
    <w:rsid w:val="00931284"/>
    <w:rsid w:val="009E00A5"/>
    <w:rsid w:val="00BF2952"/>
    <w:rsid w:val="00C72A39"/>
    <w:rsid w:val="00DD2156"/>
    <w:rsid w:val="00EE6332"/>
    <w:rsid w:val="00F4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E01A"/>
  <w15:chartTrackingRefBased/>
  <w15:docId w15:val="{A0A6A256-7711-4EBA-BF76-BBD0B2F8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284"/>
  </w:style>
  <w:style w:type="paragraph" w:styleId="Footer">
    <w:name w:val="footer"/>
    <w:basedOn w:val="Normal"/>
    <w:link w:val="FooterChar"/>
    <w:uiPriority w:val="99"/>
    <w:unhideWhenUsed/>
    <w:rsid w:val="00931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284"/>
  </w:style>
  <w:style w:type="paragraph" w:styleId="ListParagraph">
    <w:name w:val="List Paragraph"/>
    <w:basedOn w:val="Normal"/>
    <w:uiPriority w:val="34"/>
    <w:qFormat/>
    <w:rsid w:val="00DD2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1253</Words>
  <Characters>6946</Characters>
  <Application>Microsoft Macintosh Word</Application>
  <DocSecurity>0</DocSecurity>
  <Lines>257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R.A. Adriani Kusuma</dc:creator>
  <cp:keywords/>
  <dc:description/>
  <cp:lastModifiedBy>Microsoft Office User</cp:lastModifiedBy>
  <cp:revision>2</cp:revision>
  <dcterms:created xsi:type="dcterms:W3CDTF">2017-03-16T08:27:00Z</dcterms:created>
  <dcterms:modified xsi:type="dcterms:W3CDTF">2017-03-16T08:27:00Z</dcterms:modified>
</cp:coreProperties>
</file>